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5F1B" w14:textId="64DA9BA3" w:rsidR="00684722" w:rsidRDefault="00684722" w:rsidP="00710E5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91B693" wp14:editId="00FC9047">
            <wp:extent cx="5612130" cy="3156585"/>
            <wp:effectExtent l="0" t="0" r="127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1A9F" w14:textId="77777777" w:rsidR="00684722" w:rsidRDefault="00684722" w:rsidP="00710E50">
      <w:pPr>
        <w:rPr>
          <w:b/>
          <w:bCs/>
        </w:rPr>
      </w:pPr>
    </w:p>
    <w:p w14:paraId="18E045B4" w14:textId="383F75F8" w:rsidR="00684722" w:rsidRDefault="00684722" w:rsidP="00710E50">
      <w:pPr>
        <w:rPr>
          <w:b/>
          <w:bCs/>
        </w:rPr>
      </w:pPr>
      <w:r w:rsidRPr="00684722">
        <w:rPr>
          <w:b/>
          <w:bCs/>
          <w:highlight w:val="yellow"/>
        </w:rPr>
        <w:t>WEB NOTICIAS / POST</w:t>
      </w:r>
    </w:p>
    <w:p w14:paraId="64FED784" w14:textId="6F5B33D4" w:rsidR="001B441F" w:rsidRDefault="00710E50" w:rsidP="00710E50">
      <w:pPr>
        <w:rPr>
          <w:b/>
          <w:bCs/>
        </w:rPr>
      </w:pPr>
      <w:r w:rsidRPr="00157341">
        <w:rPr>
          <w:b/>
          <w:bCs/>
        </w:rPr>
        <w:t>It's a sin</w:t>
      </w:r>
      <w:r w:rsidR="001B441F">
        <w:rPr>
          <w:b/>
          <w:bCs/>
        </w:rPr>
        <w:t>, serie de HBO</w:t>
      </w:r>
      <w:r w:rsidRPr="00157341">
        <w:rPr>
          <w:b/>
          <w:bCs/>
        </w:rPr>
        <w:t xml:space="preserve"> </w:t>
      </w:r>
    </w:p>
    <w:p w14:paraId="77F62B18" w14:textId="7B74313A" w:rsidR="00157341" w:rsidRDefault="00157341" w:rsidP="00716376">
      <w:pPr>
        <w:jc w:val="both"/>
      </w:pPr>
      <w:r>
        <w:t>E</w:t>
      </w:r>
      <w:r w:rsidR="005C29FA" w:rsidRPr="005C29FA">
        <w:t>s una serie de televisión dramática</w:t>
      </w:r>
      <w:r w:rsidR="00242DEC">
        <w:t xml:space="preserve"> de cinco capítulos</w:t>
      </w:r>
      <w:r>
        <w:t>, e</w:t>
      </w:r>
      <w:r w:rsidR="005C29FA" w:rsidRPr="005C29FA">
        <w:t>scrita y creada por Russell T Davies</w:t>
      </w:r>
      <w:r>
        <w:t>,</w:t>
      </w:r>
      <w:r w:rsidR="005C29FA" w:rsidRPr="005C29FA">
        <w:t xml:space="preserve"> está ambientada en Londres desde 1981 a 1991. Representa la vida de un grupo de amigos homosexuales que vivieron durante la crisis del VIH / SIDA en el Reino Unido. </w:t>
      </w:r>
    </w:p>
    <w:p w14:paraId="76000E40" w14:textId="6DCADE3F" w:rsidR="00C3654B" w:rsidRDefault="00C3654B" w:rsidP="00716376">
      <w:pPr>
        <w:jc w:val="both"/>
      </w:pPr>
      <w:r w:rsidRPr="00C3654B">
        <w:t>La serie sigue a un grupo de hombres homosexuales que se mudaron a Londres en 1981. Forman un grupo de amigos, pero la crisis del VIH / SIDA afecta sus vidas. En más de cinco episodios, se muestra al grupo viviendo toda una década hasta 1991, cuando están decididos a vivir ferozmente a pesar de la amenaza que el VIH representa para ellos.</w:t>
      </w:r>
    </w:p>
    <w:p w14:paraId="10CEF631" w14:textId="46A04090" w:rsidR="001D1E64" w:rsidRDefault="007B2A63" w:rsidP="00716376">
      <w:pPr>
        <w:jc w:val="both"/>
      </w:pPr>
      <w:r>
        <w:t>LA TRAMA</w:t>
      </w:r>
    </w:p>
    <w:p w14:paraId="1B0DB213" w14:textId="588F8D40" w:rsidR="00710E50" w:rsidRDefault="00710E50" w:rsidP="00716376">
      <w:pPr>
        <w:jc w:val="both"/>
      </w:pPr>
      <w:r>
        <w:t>Ritchie (Olly Alexander) deja su pueblo natal, cerrado, para estudiar en una ciudad de Londres donde confía poder vivir su sexualidad en libertad. Roscoe (Omari Douglas) pierde a toda su familia cuando sale del armario. Colin (Callum Scott-Howells) es un joven galés que trabaja de aprendiz de sastre. Todos ellos acaban coincidiendo y viviendo en un apartamento al que bautizan como Pink Palace y donde estarán con Jill (Lydia West), aspirante a actriz y mejor amiga de todos ellos. El único problema es que es 1981 y se va extendiendo un murmullo: la aparición de una misteriosa enfermedad que mata a los homosexuales en Estados Unidos.</w:t>
      </w:r>
    </w:p>
    <w:p w14:paraId="20A29B99" w14:textId="77777777" w:rsidR="007B2A63" w:rsidRDefault="00710E50" w:rsidP="00716376">
      <w:pPr>
        <w:jc w:val="both"/>
      </w:pPr>
      <w:r>
        <w:t xml:space="preserve">Cuando se dice que </w:t>
      </w:r>
      <w:r w:rsidRPr="007B2A63">
        <w:rPr>
          <w:b/>
          <w:bCs/>
        </w:rPr>
        <w:t>It's a sin</w:t>
      </w:r>
      <w:r>
        <w:t xml:space="preserve"> tiene el don de la oportunidad es porque resulta imposible no entender un poco mejor la aparición de una nueva enfermedad y su forma de instalarse en un territorio sin que puedas hacer nada en tiempos de Covid-19. </w:t>
      </w:r>
    </w:p>
    <w:p w14:paraId="14279A9C" w14:textId="16259B5E" w:rsidR="00710E50" w:rsidRDefault="00710E50" w:rsidP="00716376">
      <w:pPr>
        <w:jc w:val="both"/>
      </w:pPr>
      <w:r w:rsidRPr="0086006C">
        <w:rPr>
          <w:b/>
          <w:bCs/>
        </w:rPr>
        <w:lastRenderedPageBreak/>
        <w:t>¿Por qué tratar el VIH y la SIDA como emergencias de salud pública cuando las principales víctimas eran hombres homosexuales?</w:t>
      </w:r>
      <w:r>
        <w:t xml:space="preserve"> ¿Para qué abordarlo desde el Gobierno y la prensa? ¿Merecía la pena perder el tiempo informando y buscando la manera de tratar y/o curar a los pacientes afectados por el virus? La conclusión en esa época era que no</w:t>
      </w:r>
      <w:r w:rsidR="007B2A63">
        <w:t>.</w:t>
      </w:r>
    </w:p>
    <w:p w14:paraId="4743393C" w14:textId="2E4F3F84" w:rsidR="00710E50" w:rsidRDefault="00710E50" w:rsidP="00716376">
      <w:pPr>
        <w:jc w:val="both"/>
      </w:pPr>
      <w:r>
        <w:t xml:space="preserve">Lo más loable de </w:t>
      </w:r>
      <w:r w:rsidRPr="0086006C">
        <w:rPr>
          <w:b/>
          <w:bCs/>
        </w:rPr>
        <w:t>It's a sin</w:t>
      </w:r>
      <w:r>
        <w:t xml:space="preserve"> es la capacidad de tratar a los personajes  con un afecto y una sed de vida que no tienen nada que ver con la aparición del virus</w:t>
      </w:r>
      <w:r w:rsidR="00C33D5D">
        <w:t xml:space="preserve">. </w:t>
      </w:r>
      <w:r>
        <w:t>El guionista tiene claro que la miniserie quiere concienciar sobre una época</w:t>
      </w:r>
      <w:r w:rsidR="00C33D5D">
        <w:t>,</w:t>
      </w:r>
      <w:r>
        <w:t xml:space="preserve"> pero que por encima de todo es un homenaje a todas aquellas personas que vivían en Londres y un buen día fueron a morir a escondidas en casa de unas familias que ocultaban la enfermedad y que les privaban de ver a sus amigos porque eran malas influencias, porque eran enfermos</w:t>
      </w:r>
      <w:r w:rsidR="00C33D5D">
        <w:t>,</w:t>
      </w:r>
      <w:r>
        <w:t xml:space="preserve"> aunque estuvieran más sanos y fuertes que un roble en primavera.</w:t>
      </w:r>
    </w:p>
    <w:p w14:paraId="780199D1" w14:textId="7076CD80" w:rsidR="00710E50" w:rsidRDefault="00710E50" w:rsidP="00710E50"/>
    <w:p w14:paraId="18B69AF8" w14:textId="221491EA" w:rsidR="00710E50" w:rsidRDefault="00684722" w:rsidP="00710E50">
      <w:pPr>
        <w:rPr>
          <w:b/>
          <w:bCs/>
        </w:rPr>
      </w:pPr>
      <w:r w:rsidRPr="00684722">
        <w:rPr>
          <w:b/>
          <w:bCs/>
        </w:rPr>
        <w:t>POST</w:t>
      </w:r>
    </w:p>
    <w:p w14:paraId="33936A69" w14:textId="1D19CDEC" w:rsidR="00684722" w:rsidRPr="0000242F" w:rsidRDefault="0000242F" w:rsidP="0000242F">
      <w:pPr>
        <w:rPr>
          <w:b/>
          <w:bCs/>
        </w:rPr>
      </w:pPr>
      <w:r>
        <w:t xml:space="preserve">Nos cencanta compartir con nuestra comunidad series nuevas. </w:t>
      </w:r>
      <w:r w:rsidRPr="00157341">
        <w:rPr>
          <w:b/>
          <w:bCs/>
        </w:rPr>
        <w:t>It's a sin</w:t>
      </w:r>
      <w:r>
        <w:rPr>
          <w:b/>
          <w:bCs/>
        </w:rPr>
        <w:t xml:space="preserve">, serie de HBO, </w:t>
      </w:r>
      <w:r>
        <w:t>está a</w:t>
      </w:r>
      <w:r w:rsidR="00684722" w:rsidRPr="005C29FA">
        <w:t xml:space="preserve">mbientada en Londres desde 1981 a 1991. Representa la vida de un grupo de amigos homosexuales que vivieron durante la crisis del VIH / SIDA en el Reino Unido. </w:t>
      </w:r>
      <w:r w:rsidR="00684722">
        <w:t xml:space="preserve">Lo más loable de </w:t>
      </w:r>
      <w:r w:rsidR="00684722" w:rsidRPr="0086006C">
        <w:rPr>
          <w:b/>
          <w:bCs/>
        </w:rPr>
        <w:t>It's a sin</w:t>
      </w:r>
      <w:r w:rsidR="00684722">
        <w:t xml:space="preserve"> es la capacidad de tratar a los personajes  con un afecto y una sed de vida que no tienen nada que ver con la aparición del virus. </w:t>
      </w:r>
    </w:p>
    <w:p w14:paraId="60BCE610" w14:textId="01FD88DE" w:rsidR="00684722" w:rsidRDefault="00684722" w:rsidP="00684722">
      <w:pPr>
        <w:jc w:val="both"/>
      </w:pPr>
      <w:r>
        <w:t>E</w:t>
      </w:r>
      <w:r w:rsidRPr="005C29FA">
        <w:t>s una serie de televisión dramática</w:t>
      </w:r>
      <w:r>
        <w:t xml:space="preserve"> de cinco capítulos, e</w:t>
      </w:r>
      <w:r w:rsidRPr="005C29FA">
        <w:t>scrita y creada por Russell T Davies</w:t>
      </w:r>
      <w:r>
        <w:t>,</w:t>
      </w:r>
      <w:r w:rsidRPr="005C29FA">
        <w:t xml:space="preserve"> está ambientada en Londres desde 1981 a 1991. Representa la vida de un grupo de amigos homosexuales que vivieron durante la crisis del VIH / SIDA en el Reino Unido. </w:t>
      </w:r>
    </w:p>
    <w:p w14:paraId="2B3F9202" w14:textId="1BAC0C53" w:rsidR="0000242F" w:rsidRDefault="0000242F" w:rsidP="00684722">
      <w:pPr>
        <w:jc w:val="both"/>
      </w:pPr>
      <w:r>
        <w:t>Más información en www.</w:t>
      </w:r>
      <w:r w:rsidRPr="0000242F">
        <w:t>pruebasvihpanama.org</w:t>
      </w:r>
    </w:p>
    <w:p w14:paraId="0A2E76E2" w14:textId="7C329263" w:rsidR="00684722" w:rsidRDefault="0000242F" w:rsidP="00710E50">
      <w:pPr>
        <w:rPr>
          <w:b/>
          <w:bCs/>
        </w:rPr>
      </w:pPr>
      <w:r>
        <w:rPr>
          <w:b/>
          <w:bCs/>
        </w:rPr>
        <w:t>.</w:t>
      </w:r>
    </w:p>
    <w:p w14:paraId="3B26EB2F" w14:textId="6463DB4D" w:rsidR="0000242F" w:rsidRDefault="0000242F" w:rsidP="00710E50">
      <w:pPr>
        <w:rPr>
          <w:b/>
          <w:bCs/>
        </w:rPr>
      </w:pPr>
      <w:r>
        <w:rPr>
          <w:b/>
          <w:bCs/>
        </w:rPr>
        <w:t>.</w:t>
      </w:r>
    </w:p>
    <w:p w14:paraId="48F803DC" w14:textId="152D2ACD" w:rsidR="0000242F" w:rsidRDefault="0000242F" w:rsidP="00710E50">
      <w:pPr>
        <w:rPr>
          <w:b/>
          <w:bCs/>
        </w:rPr>
      </w:pPr>
      <w:r>
        <w:rPr>
          <w:b/>
          <w:bCs/>
        </w:rPr>
        <w:t>.</w:t>
      </w:r>
    </w:p>
    <w:p w14:paraId="7A0B4B00" w14:textId="4226C2AF" w:rsidR="0000242F" w:rsidRPr="0000242F" w:rsidRDefault="0000242F" w:rsidP="0000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242F">
        <w:rPr>
          <w:rFonts w:ascii="Segoe UI" w:eastAsia="Times New Roman" w:hAnsi="Segoe UI" w:cs="Segoe UI"/>
          <w:color w:val="262626"/>
          <w:sz w:val="21"/>
          <w:szCs w:val="21"/>
          <w:shd w:val="clear" w:color="auto" w:fill="FFFFFF"/>
          <w:lang w:eastAsia="es-MX"/>
        </w:rPr>
        <w:t> </w:t>
      </w:r>
      <w:hyperlink r:id="rId5" w:history="1">
        <w:r w:rsidRPr="0000242F">
          <w:rPr>
            <w:rFonts w:ascii="Segoe UI" w:eastAsia="Times New Roman" w:hAnsi="Segoe UI" w:cs="Segoe UI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es-MX"/>
          </w:rPr>
          <w:t>#ItsASin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#hbo #sexualidad #vih #haztelaprueba </w:t>
      </w:r>
    </w:p>
    <w:p w14:paraId="6B0E03C4" w14:textId="77777777" w:rsidR="0000242F" w:rsidRPr="00684722" w:rsidRDefault="0000242F" w:rsidP="00710E50">
      <w:pPr>
        <w:rPr>
          <w:b/>
          <w:bCs/>
        </w:rPr>
      </w:pPr>
    </w:p>
    <w:sectPr w:rsidR="0000242F" w:rsidRPr="00684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50"/>
    <w:rsid w:val="0000242F"/>
    <w:rsid w:val="00157341"/>
    <w:rsid w:val="001B441F"/>
    <w:rsid w:val="001D1E64"/>
    <w:rsid w:val="00220131"/>
    <w:rsid w:val="00242DEC"/>
    <w:rsid w:val="003952E1"/>
    <w:rsid w:val="005C29FA"/>
    <w:rsid w:val="00684722"/>
    <w:rsid w:val="00710E50"/>
    <w:rsid w:val="00716376"/>
    <w:rsid w:val="00766622"/>
    <w:rsid w:val="007B2A63"/>
    <w:rsid w:val="0086006C"/>
    <w:rsid w:val="00901669"/>
    <w:rsid w:val="00C33D5D"/>
    <w:rsid w:val="00C3654B"/>
    <w:rsid w:val="00C61CD5"/>
    <w:rsid w:val="00D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A60F8"/>
  <w15:chartTrackingRefBased/>
  <w15:docId w15:val="{1FD53C02-8956-4D6F-85BE-BF6D9B6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itsas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Alanis Morales</dc:creator>
  <cp:keywords/>
  <dc:description/>
  <cp:lastModifiedBy>heidy munoz</cp:lastModifiedBy>
  <cp:revision>2</cp:revision>
  <dcterms:created xsi:type="dcterms:W3CDTF">2021-04-06T19:14:00Z</dcterms:created>
  <dcterms:modified xsi:type="dcterms:W3CDTF">2021-04-06T19:14:00Z</dcterms:modified>
</cp:coreProperties>
</file>